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21" w:rsidRDefault="00BB6621" w:rsidP="00BB6621"/>
    <w:p w:rsidR="00BB6621" w:rsidRPr="00AE561A" w:rsidRDefault="00BB6621" w:rsidP="00BB6621">
      <w:pPr>
        <w:autoSpaceDE/>
        <w:autoSpaceDN/>
        <w:ind w:left="4275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</w:t>
      </w:r>
      <w:r w:rsidRPr="00AE561A">
        <w:rPr>
          <w:b/>
          <w:bCs/>
          <w:color w:val="000000"/>
          <w:sz w:val="22"/>
          <w:szCs w:val="22"/>
        </w:rPr>
        <w:t>СВЕДЕНИЯ</w:t>
      </w:r>
    </w:p>
    <w:p w:rsidR="00BB6621" w:rsidRPr="00AE561A" w:rsidRDefault="00BB6621" w:rsidP="00BB6621">
      <w:pPr>
        <w:pStyle w:val="a3"/>
        <w:jc w:val="center"/>
        <w:rPr>
          <w:b/>
          <w:bCs/>
          <w:sz w:val="22"/>
          <w:szCs w:val="22"/>
        </w:rPr>
      </w:pPr>
      <w:r w:rsidRPr="00AE561A">
        <w:rPr>
          <w:b/>
          <w:bCs/>
          <w:sz w:val="22"/>
          <w:szCs w:val="22"/>
        </w:rPr>
        <w:t xml:space="preserve">о доходах, об имуществе и обязательствах имущественного характера депутатов </w:t>
      </w:r>
      <w:r>
        <w:rPr>
          <w:b/>
          <w:bCs/>
          <w:sz w:val="22"/>
          <w:szCs w:val="22"/>
        </w:rPr>
        <w:t xml:space="preserve">Касплянского </w:t>
      </w:r>
      <w:r w:rsidRPr="00AE561A">
        <w:rPr>
          <w:b/>
          <w:bCs/>
          <w:sz w:val="22"/>
          <w:szCs w:val="22"/>
        </w:rPr>
        <w:t>сельского поселения Смоленского района Смоленской области и членов их семей за период с 1 января по 31 декабря 201</w:t>
      </w:r>
      <w:r w:rsidR="00DF062B">
        <w:rPr>
          <w:b/>
          <w:bCs/>
          <w:sz w:val="22"/>
          <w:szCs w:val="22"/>
        </w:rPr>
        <w:t>9</w:t>
      </w:r>
      <w:r w:rsidRPr="00AE561A">
        <w:rPr>
          <w:b/>
          <w:bCs/>
          <w:sz w:val="22"/>
          <w:szCs w:val="22"/>
        </w:rPr>
        <w:t xml:space="preserve"> года</w:t>
      </w:r>
    </w:p>
    <w:tbl>
      <w:tblPr>
        <w:tblW w:w="147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4"/>
        <w:gridCol w:w="1811"/>
        <w:gridCol w:w="1509"/>
        <w:gridCol w:w="997"/>
        <w:gridCol w:w="1472"/>
        <w:gridCol w:w="2591"/>
        <w:gridCol w:w="1909"/>
        <w:gridCol w:w="997"/>
        <w:gridCol w:w="1585"/>
      </w:tblGrid>
      <w:tr w:rsidR="00BB6621" w:rsidTr="00831E1E">
        <w:trPr>
          <w:trHeight w:val="615"/>
          <w:tblCellSpacing w:w="7" w:type="dxa"/>
        </w:trPr>
        <w:tc>
          <w:tcPr>
            <w:tcW w:w="6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за 2016 год (руб.)</w:t>
            </w:r>
          </w:p>
        </w:tc>
        <w:tc>
          <w:tcPr>
            <w:tcW w:w="22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6621" w:rsidTr="00831E1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21" w:rsidRDefault="00BB6621" w:rsidP="00831E1E">
            <w:pPr>
              <w:tabs>
                <w:tab w:val="left" w:pos="8007"/>
              </w:tabs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21" w:rsidRDefault="00BB6621" w:rsidP="00831E1E">
            <w:pPr>
              <w:tabs>
                <w:tab w:val="left" w:pos="8007"/>
              </w:tabs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BB6621" w:rsidTr="00831E1E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Аппарат Администрации </w:t>
            </w:r>
          </w:p>
        </w:tc>
      </w:tr>
      <w:tr w:rsidR="00BB6621" w:rsidTr="00831E1E">
        <w:trPr>
          <w:trHeight w:val="844"/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DD48C6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</w:rPr>
            </w:pPr>
            <w:bookmarkStart w:id="0" w:name="_GoBack" w:colFirst="0" w:colLast="8"/>
            <w:r>
              <w:rPr>
                <w:color w:val="808000"/>
                <w:sz w:val="20"/>
                <w:szCs w:val="20"/>
              </w:rPr>
              <w:t>Чухнов Владимир Михайлович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0D4392" w:rsidRDefault="00DF062B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485658,49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6621" w:rsidRPr="000F64D6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6621" w:rsidRPr="00235860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 xml:space="preserve">-      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B6621" w:rsidRPr="00214AD2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color w:val="000000"/>
                <w:sz w:val="19"/>
                <w:szCs w:val="19"/>
              </w:rPr>
              <w:t>ВАЗ 2121 «Нива»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t>-</w:t>
            </w: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CB46C8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 w:rsidRPr="00CB46C8">
              <w:rPr>
                <w:color w:val="808000"/>
                <w:sz w:val="20"/>
                <w:szCs w:val="20"/>
              </w:rPr>
              <w:t xml:space="preserve">Супруга 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0D4392" w:rsidRDefault="00DF062B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118711</w:t>
            </w:r>
            <w:r w:rsidR="00BB6621" w:rsidRPr="000D4392">
              <w:rPr>
                <w:b/>
              </w:rPr>
              <w:t>,</w:t>
            </w:r>
            <w:r>
              <w:rPr>
                <w:b/>
              </w:rPr>
              <w:t>0</w:t>
            </w:r>
            <w:r w:rsidR="00BB6621">
              <w:rPr>
                <w:b/>
              </w:rPr>
              <w:t>8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F51150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511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  <w:tr w:rsidR="00BB6621" w:rsidTr="00831E1E">
        <w:trPr>
          <w:trHeight w:val="739"/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DD48C6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</w:rPr>
            </w:pPr>
            <w:r>
              <w:rPr>
                <w:color w:val="808000"/>
                <w:sz w:val="20"/>
                <w:szCs w:val="20"/>
              </w:rPr>
              <w:t>Кривцов Игорь Михайлович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0D4392" w:rsidRDefault="00DF062B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574594,13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ЛПХ  дом</w:t>
            </w:r>
            <w:proofErr w:type="gramEnd"/>
            <w:r>
              <w:rPr>
                <w:sz w:val="20"/>
                <w:szCs w:val="20"/>
              </w:rPr>
              <w:t xml:space="preserve">  1/2 доля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дом </w:t>
            </w:r>
          </w:p>
          <w:p w:rsidR="00BB6621" w:rsidRPr="00FB1C6F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7217</w:t>
            </w:r>
          </w:p>
          <w:p w:rsidR="00BB6621" w:rsidRDefault="00BB6621" w:rsidP="00831E1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2314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7    71</w:t>
            </w:r>
            <w:r w:rsidRPr="002314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BB6621" w:rsidRPr="001927D9" w:rsidRDefault="00BB6621" w:rsidP="00831E1E">
            <w:pPr>
              <w:pStyle w:val="a3"/>
              <w:jc w:val="center"/>
              <w:rPr>
                <w:sz w:val="20"/>
                <w:szCs w:val="20"/>
              </w:rPr>
            </w:pPr>
            <w:r w:rsidRPr="001927D9">
              <w:rPr>
                <w:sz w:val="20"/>
                <w:szCs w:val="20"/>
              </w:rPr>
              <w:t>41,7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color w:val="000000"/>
                <w:sz w:val="19"/>
                <w:szCs w:val="19"/>
              </w:rPr>
              <w:t>ВАЗ 21213 «Нива»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t>ВАЗ 21114 «Лада»</w:t>
            </w:r>
          </w:p>
          <w:p w:rsidR="00BB6621" w:rsidRPr="00214AD2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t>Трактор Т-40М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6E7F51" w:rsidRDefault="00BB6621" w:rsidP="00831E1E">
            <w:pPr>
              <w:tabs>
                <w:tab w:val="left" w:pos="8007"/>
              </w:tabs>
              <w:jc w:val="center"/>
            </w:pPr>
            <w: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6E7F51" w:rsidRDefault="00BB6621" w:rsidP="00831E1E">
            <w:pPr>
              <w:tabs>
                <w:tab w:val="left" w:pos="8007"/>
              </w:tabs>
              <w:jc w:val="center"/>
            </w:pPr>
            <w:r>
              <w:t>-</w:t>
            </w: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CB46C8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Супруга</w:t>
            </w:r>
            <w:r w:rsidRPr="00CB46C8">
              <w:rPr>
                <w:color w:val="808000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0D4392" w:rsidRDefault="00DF062B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390720,61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E13D8C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B6621" w:rsidRPr="00E13D8C" w:rsidRDefault="00DF062B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proofErr w:type="spellStart"/>
            <w:r>
              <w:rPr>
                <w:color w:val="808000"/>
                <w:sz w:val="20"/>
                <w:szCs w:val="20"/>
              </w:rPr>
              <w:lastRenderedPageBreak/>
              <w:t>Ракицкая</w:t>
            </w:r>
            <w:proofErr w:type="spellEnd"/>
            <w:r>
              <w:rPr>
                <w:color w:val="808000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0D4392" w:rsidRDefault="00DF062B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380021,76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206</w:t>
            </w:r>
          </w:p>
          <w:p w:rsidR="00BB6621" w:rsidRPr="00E13D8C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седан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Кусков Иван Иванович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133139" w:rsidRDefault="00C562F4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295147,00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B6621" w:rsidRPr="00C562F4" w:rsidRDefault="00C562F4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Ниссан A</w:t>
            </w:r>
            <w:r>
              <w:rPr>
                <w:sz w:val="20"/>
                <w:szCs w:val="20"/>
                <w:lang w:val="en-US"/>
              </w:rPr>
              <w:t>LMERA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E13D8C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супруга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A25097" w:rsidRDefault="00C562F4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289667,88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дочь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A25097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Морозов Владимир Александрович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0D4392" w:rsidRDefault="00C562F4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331535,65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ИЖС </w:t>
            </w:r>
          </w:p>
          <w:p w:rsidR="00C562F4" w:rsidRDefault="00C562F4" w:rsidP="00C562F4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 ¼ доля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  <w:p w:rsidR="00BB6621" w:rsidRPr="00E13D8C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KIA</w:t>
            </w:r>
            <w:r w:rsidRPr="00E13D8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RIO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E13D8C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супруга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0D4392" w:rsidRDefault="00C562F4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4800,00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C562F4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111130-22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сын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сын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Сидоров Сергей Анатольевич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3C79D3" w:rsidRDefault="00DF062B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308962,46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Шкода-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proofErr w:type="spellStart"/>
            <w:r>
              <w:rPr>
                <w:color w:val="808000"/>
                <w:sz w:val="20"/>
                <w:szCs w:val="20"/>
              </w:rPr>
              <w:t>Копачева</w:t>
            </w:r>
            <w:proofErr w:type="spellEnd"/>
            <w:r>
              <w:rPr>
                <w:color w:val="808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A25097" w:rsidRDefault="00DF062B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427462,20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proofErr w:type="spellStart"/>
            <w:r>
              <w:rPr>
                <w:color w:val="808000"/>
                <w:sz w:val="20"/>
                <w:szCs w:val="20"/>
              </w:rPr>
              <w:t>Данченкова</w:t>
            </w:r>
            <w:proofErr w:type="spellEnd"/>
            <w:r>
              <w:rPr>
                <w:color w:val="808000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A25097" w:rsidRDefault="00C562F4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288902,87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62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C562F4"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proofErr w:type="spellStart"/>
            <w:r>
              <w:rPr>
                <w:color w:val="808000"/>
                <w:sz w:val="20"/>
                <w:szCs w:val="20"/>
              </w:rPr>
              <w:lastRenderedPageBreak/>
              <w:t>Воловичева</w:t>
            </w:r>
            <w:proofErr w:type="spellEnd"/>
            <w:r>
              <w:rPr>
                <w:color w:val="808000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0D4392" w:rsidRDefault="00DF062B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534102,82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доля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22,0                                         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супруг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0D4392" w:rsidRDefault="00DF062B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136762,44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 </w:t>
            </w:r>
            <w:r w:rsidRPr="001177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доля</w:t>
            </w:r>
            <w:r w:rsidRPr="001177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Земельный участок ЛПХ 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BB6621" w:rsidRDefault="00DF062B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Бойков Владимир Сергеевич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0D4392" w:rsidRDefault="00DF062B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>
              <w:rPr>
                <w:b/>
              </w:rPr>
              <w:t>614</w:t>
            </w:r>
            <w:r w:rsidR="00C562F4">
              <w:rPr>
                <w:b/>
              </w:rPr>
              <w:t>398,31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  <w:p w:rsidR="00C562F4" w:rsidRDefault="00C562F4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69</w:t>
            </w:r>
          </w:p>
          <w:p w:rsidR="00BB6621" w:rsidRPr="00AE561A" w:rsidRDefault="00BB6621" w:rsidP="00831E1E">
            <w:pPr>
              <w:pStyle w:val="a3"/>
              <w:tabs>
                <w:tab w:val="left" w:pos="8007"/>
              </w:tabs>
              <w:jc w:val="center"/>
            </w:pPr>
            <w:r>
              <w:rPr>
                <w:sz w:val="20"/>
                <w:szCs w:val="20"/>
              </w:rPr>
              <w:t>Мотоцикл Минск М 125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  <w:tr w:rsidR="00BB6621" w:rsidTr="00831E1E">
        <w:trPr>
          <w:tblCellSpacing w:w="7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rPr>
                <w:color w:val="808000"/>
                <w:sz w:val="20"/>
                <w:szCs w:val="20"/>
              </w:rPr>
            </w:pPr>
            <w:r>
              <w:rPr>
                <w:color w:val="808000"/>
                <w:sz w:val="20"/>
                <w:szCs w:val="20"/>
              </w:rPr>
              <w:t>супруга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Pr="000D4392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b/>
              </w:rPr>
            </w:pPr>
            <w:r w:rsidRPr="000D4392">
              <w:rPr>
                <w:b/>
              </w:rPr>
              <w:t>180354,0</w:t>
            </w:r>
            <w:r>
              <w:rPr>
                <w:b/>
              </w:rPr>
              <w:t>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621" w:rsidRDefault="00BB6621" w:rsidP="00831E1E">
            <w:pPr>
              <w:pStyle w:val="a3"/>
              <w:tabs>
                <w:tab w:val="left" w:pos="800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B6621" w:rsidRDefault="00BB6621" w:rsidP="00BB6621"/>
    <w:sectPr w:rsidR="00BB6621" w:rsidSect="00BB66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21"/>
    <w:rsid w:val="00412C90"/>
    <w:rsid w:val="00BB6621"/>
    <w:rsid w:val="00C562F4"/>
    <w:rsid w:val="00D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0C51"/>
  <w15:chartTrackingRefBased/>
  <w15:docId w15:val="{DB49BC5E-1254-4ABE-A641-B14C8B8B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62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2019-05-27T14:03:00Z</dcterms:created>
  <dcterms:modified xsi:type="dcterms:W3CDTF">2019-05-28T06:22:00Z</dcterms:modified>
</cp:coreProperties>
</file>